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ECC1" w14:textId="77777777" w:rsidR="00385910" w:rsidRDefault="00385910">
      <w:pPr>
        <w:pStyle w:val="BodyText"/>
        <w:spacing w:before="7"/>
        <w:rPr>
          <w:rFonts w:ascii="Times New Roman"/>
          <w:b w:val="0"/>
          <w:sz w:val="11"/>
        </w:rPr>
      </w:pPr>
    </w:p>
    <w:p w14:paraId="30B457EB" w14:textId="77777777" w:rsidR="00385910" w:rsidRDefault="00B2033C">
      <w:pPr>
        <w:pStyle w:val="BodyText"/>
        <w:spacing w:before="142" w:line="247" w:lineRule="auto"/>
        <w:ind w:left="1738" w:right="184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3E9515" wp14:editId="0CEA2484">
            <wp:simplePos x="0" y="0"/>
            <wp:positionH relativeFrom="page">
              <wp:posOffset>222656</wp:posOffset>
            </wp:positionH>
            <wp:positionV relativeFrom="paragraph">
              <wp:posOffset>-82581</wp:posOffset>
            </wp:positionV>
            <wp:extent cx="1046708" cy="10467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708" cy="104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D87A649" wp14:editId="2802F931">
            <wp:simplePos x="0" y="0"/>
            <wp:positionH relativeFrom="page">
              <wp:posOffset>6005220</wp:posOffset>
            </wp:positionH>
            <wp:positionV relativeFrom="paragraph">
              <wp:posOffset>-82581</wp:posOffset>
            </wp:positionV>
            <wp:extent cx="1046708" cy="10467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708" cy="104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Government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Republic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Union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Myanmar</w:t>
      </w:r>
      <w:r>
        <w:rPr>
          <w:spacing w:val="-73"/>
          <w:w w:val="90"/>
        </w:rPr>
        <w:t xml:space="preserve"> </w:t>
      </w:r>
      <w:r>
        <w:t>Ministry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Health</w:t>
      </w:r>
    </w:p>
    <w:p w14:paraId="119DA7DE" w14:textId="77777777" w:rsidR="00385910" w:rsidRDefault="00B2033C">
      <w:pPr>
        <w:pStyle w:val="BodyText"/>
        <w:spacing w:before="1"/>
        <w:ind w:left="1738" w:right="1844"/>
        <w:jc w:val="center"/>
      </w:pPr>
      <w:r>
        <w:rPr>
          <w:w w:val="90"/>
        </w:rPr>
        <w:t>Department</w:t>
      </w:r>
      <w:r>
        <w:rPr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Food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Drug</w:t>
      </w:r>
      <w:r>
        <w:rPr>
          <w:spacing w:val="13"/>
          <w:w w:val="90"/>
        </w:rPr>
        <w:t xml:space="preserve"> </w:t>
      </w:r>
      <w:r>
        <w:rPr>
          <w:w w:val="90"/>
        </w:rPr>
        <w:t>Administration</w:t>
      </w:r>
    </w:p>
    <w:p w14:paraId="683DACCA" w14:textId="77777777" w:rsidR="00385910" w:rsidRDefault="00385910">
      <w:pPr>
        <w:pStyle w:val="BodyText"/>
        <w:spacing w:before="3"/>
        <w:rPr>
          <w:sz w:val="46"/>
        </w:rPr>
      </w:pPr>
    </w:p>
    <w:p w14:paraId="211AA39E" w14:textId="77777777" w:rsidR="00385910" w:rsidRDefault="00B2033C">
      <w:pPr>
        <w:pStyle w:val="Title"/>
      </w:pPr>
      <w:r>
        <w:rPr>
          <w:w w:val="90"/>
        </w:rPr>
        <w:t>HEALTH</w:t>
      </w:r>
      <w:r>
        <w:rPr>
          <w:spacing w:val="17"/>
          <w:w w:val="90"/>
        </w:rPr>
        <w:t xml:space="preserve"> </w:t>
      </w:r>
      <w:r>
        <w:rPr>
          <w:w w:val="90"/>
        </w:rPr>
        <w:t>CERTIFICATE</w:t>
      </w:r>
      <w:r>
        <w:rPr>
          <w:spacing w:val="18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FOOD</w:t>
      </w:r>
      <w:r>
        <w:rPr>
          <w:spacing w:val="18"/>
          <w:w w:val="90"/>
        </w:rPr>
        <w:t xml:space="preserve"> </w:t>
      </w:r>
      <w:r>
        <w:rPr>
          <w:w w:val="90"/>
        </w:rPr>
        <w:t>FOR</w:t>
      </w:r>
      <w:r>
        <w:rPr>
          <w:spacing w:val="17"/>
          <w:w w:val="90"/>
        </w:rPr>
        <w:t xml:space="preserve"> </w:t>
      </w:r>
      <w:r>
        <w:rPr>
          <w:w w:val="90"/>
        </w:rPr>
        <w:t>EXPORT</w:t>
      </w:r>
    </w:p>
    <w:p w14:paraId="16039CE6" w14:textId="77777777" w:rsidR="00385910" w:rsidRDefault="00385910">
      <w:pPr>
        <w:pStyle w:val="BodyText"/>
        <w:rPr>
          <w:sz w:val="20"/>
        </w:rPr>
      </w:pPr>
    </w:p>
    <w:p w14:paraId="23A6D562" w14:textId="77777777" w:rsidR="00385910" w:rsidRDefault="00385910">
      <w:pPr>
        <w:pStyle w:val="BodyText"/>
        <w:spacing w:after="1"/>
        <w:rPr>
          <w:sz w:val="27"/>
        </w:rPr>
      </w:pPr>
    </w:p>
    <w:tbl>
      <w:tblPr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282"/>
        <w:gridCol w:w="1462"/>
        <w:gridCol w:w="1115"/>
        <w:gridCol w:w="2122"/>
        <w:gridCol w:w="2511"/>
      </w:tblGrid>
      <w:tr w:rsidR="00BA5669" w14:paraId="413300E7" w14:textId="77777777" w:rsidTr="00BA5669">
        <w:trPr>
          <w:trHeight w:val="437"/>
        </w:trPr>
        <w:tc>
          <w:tcPr>
            <w:tcW w:w="2122" w:type="dxa"/>
            <w:vMerge w:val="restart"/>
          </w:tcPr>
          <w:p w14:paraId="5254E26C" w14:textId="77777777" w:rsidR="00BA5669" w:rsidRDefault="00BA5669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D7F3090" w14:textId="77777777" w:rsidR="00BA5669" w:rsidRDefault="00BA5669">
            <w:pPr>
              <w:pStyle w:val="TableParagraph"/>
              <w:spacing w:line="252" w:lineRule="auto"/>
              <w:ind w:left="25" w:right="19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1. Exporter /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Consignor</w:t>
            </w:r>
            <w:r>
              <w:rPr>
                <w:b/>
                <w:spacing w:val="-49"/>
                <w:w w:val="90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(Name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Address)</w:t>
            </w:r>
          </w:p>
        </w:tc>
        <w:tc>
          <w:tcPr>
            <w:tcW w:w="3859" w:type="dxa"/>
            <w:gridSpan w:val="3"/>
            <w:vMerge w:val="restart"/>
          </w:tcPr>
          <w:p w14:paraId="3376CA4C" w14:textId="77777777" w:rsidR="00BA5669" w:rsidRDefault="00BA5669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6F3B921C" w14:textId="073C9105" w:rsidR="00BA5669" w:rsidRDefault="00BA5669">
            <w:pPr>
              <w:pStyle w:val="TableParagraph"/>
              <w:spacing w:line="156" w:lineRule="auto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5B612778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2.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Application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No.</w:t>
            </w:r>
          </w:p>
        </w:tc>
        <w:tc>
          <w:tcPr>
            <w:tcW w:w="2511" w:type="dxa"/>
          </w:tcPr>
          <w:p w14:paraId="393404A1" w14:textId="39942A42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3405F6EA" w14:textId="77777777" w:rsidTr="00BA5669">
        <w:trPr>
          <w:trHeight w:val="437"/>
        </w:trPr>
        <w:tc>
          <w:tcPr>
            <w:tcW w:w="2122" w:type="dxa"/>
            <w:vMerge/>
            <w:tcBorders>
              <w:top w:val="nil"/>
            </w:tcBorders>
          </w:tcPr>
          <w:p w14:paraId="5CB6811F" w14:textId="77777777" w:rsidR="00BA5669" w:rsidRDefault="00BA566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3"/>
            <w:vMerge/>
            <w:tcBorders>
              <w:top w:val="nil"/>
            </w:tcBorders>
          </w:tcPr>
          <w:p w14:paraId="60846EFB" w14:textId="77777777" w:rsidR="00BA5669" w:rsidRDefault="00BA566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53A28287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3. Competent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authority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1C764BBD" w14:textId="0425FDB9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2D6CA84B" w14:textId="77777777" w:rsidTr="00BA5669">
        <w:trPr>
          <w:trHeight w:val="437"/>
        </w:trPr>
        <w:tc>
          <w:tcPr>
            <w:tcW w:w="2122" w:type="dxa"/>
            <w:vMerge/>
            <w:tcBorders>
              <w:top w:val="nil"/>
            </w:tcBorders>
          </w:tcPr>
          <w:p w14:paraId="63DE2D7F" w14:textId="77777777" w:rsidR="00BA5669" w:rsidRDefault="00BA566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3"/>
            <w:vMerge/>
            <w:tcBorders>
              <w:top w:val="nil"/>
            </w:tcBorders>
          </w:tcPr>
          <w:p w14:paraId="5D845935" w14:textId="77777777" w:rsidR="00BA5669" w:rsidRDefault="00BA566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395F3659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4.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Certifying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body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14B4C3FC" w14:textId="40834A38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662125BD" w14:textId="77777777" w:rsidTr="00BA5669">
        <w:trPr>
          <w:trHeight w:val="668"/>
        </w:trPr>
        <w:tc>
          <w:tcPr>
            <w:tcW w:w="2122" w:type="dxa"/>
          </w:tcPr>
          <w:p w14:paraId="3C8106F5" w14:textId="77777777" w:rsidR="00BA5669" w:rsidRDefault="00BA5669">
            <w:pPr>
              <w:pStyle w:val="TableParagraph"/>
              <w:spacing w:before="72" w:line="252" w:lineRule="auto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5.</w:t>
            </w:r>
            <w:r>
              <w:rPr>
                <w:b/>
                <w:spacing w:val="4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Importer</w:t>
            </w:r>
            <w:r>
              <w:rPr>
                <w:b/>
                <w:spacing w:val="5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/</w:t>
            </w:r>
            <w:r>
              <w:rPr>
                <w:b/>
                <w:spacing w:val="5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Consignee</w:t>
            </w:r>
            <w:r>
              <w:rPr>
                <w:b/>
                <w:spacing w:val="-48"/>
                <w:w w:val="90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(Name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Address</w:t>
            </w:r>
            <w:proofErr w:type="gramStart"/>
            <w:r>
              <w:rPr>
                <w:b/>
                <w:w w:val="95"/>
                <w:sz w:val="19"/>
              </w:rPr>
              <w:t>)</w:t>
            </w:r>
            <w:r>
              <w:rPr>
                <w:b/>
                <w:spacing w:val="-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:</w:t>
            </w:r>
            <w:proofErr w:type="gramEnd"/>
          </w:p>
        </w:tc>
        <w:tc>
          <w:tcPr>
            <w:tcW w:w="8492" w:type="dxa"/>
            <w:gridSpan w:val="5"/>
          </w:tcPr>
          <w:p w14:paraId="3CF4CA4F" w14:textId="07C32009" w:rsidR="00BA5669" w:rsidRDefault="00BA5669">
            <w:pPr>
              <w:pStyle w:val="TableParagraph"/>
              <w:spacing w:before="88" w:line="156" w:lineRule="auto"/>
              <w:ind w:left="144" w:right="4294"/>
              <w:rPr>
                <w:rFonts w:ascii="Myanmar Text"/>
                <w:sz w:val="19"/>
              </w:rPr>
            </w:pPr>
          </w:p>
        </w:tc>
      </w:tr>
      <w:tr w:rsidR="00BA5669" w14:paraId="559A6156" w14:textId="77777777" w:rsidTr="00BA5669">
        <w:trPr>
          <w:trHeight w:val="437"/>
        </w:trPr>
        <w:tc>
          <w:tcPr>
            <w:tcW w:w="3404" w:type="dxa"/>
            <w:gridSpan w:val="2"/>
          </w:tcPr>
          <w:p w14:paraId="20B1A4D8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6.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Country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origin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77" w:type="dxa"/>
            <w:gridSpan w:val="2"/>
          </w:tcPr>
          <w:p w14:paraId="5A0DBC7F" w14:textId="63B0BD01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5C053FA8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ISO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proofErr w:type="gramStart"/>
            <w:r>
              <w:rPr>
                <w:b/>
                <w:w w:val="95"/>
                <w:sz w:val="19"/>
              </w:rPr>
              <w:t>Code</w:t>
            </w:r>
            <w:r>
              <w:rPr>
                <w:b/>
                <w:spacing w:val="-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506802F8" w14:textId="3C40F86A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5DD0B7F1" w14:textId="77777777" w:rsidTr="00BA5669">
        <w:trPr>
          <w:trHeight w:val="437"/>
        </w:trPr>
        <w:tc>
          <w:tcPr>
            <w:tcW w:w="3404" w:type="dxa"/>
            <w:gridSpan w:val="2"/>
          </w:tcPr>
          <w:p w14:paraId="1E94F8E2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7.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Country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destination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77" w:type="dxa"/>
            <w:gridSpan w:val="2"/>
          </w:tcPr>
          <w:p w14:paraId="541CCB5E" w14:textId="0E4FB100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6FB2CA1C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ISO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proofErr w:type="gramStart"/>
            <w:r>
              <w:rPr>
                <w:b/>
                <w:w w:val="95"/>
                <w:sz w:val="19"/>
              </w:rPr>
              <w:t>Code</w:t>
            </w:r>
            <w:r>
              <w:rPr>
                <w:b/>
                <w:spacing w:val="-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:</w:t>
            </w:r>
            <w:proofErr w:type="gramEnd"/>
          </w:p>
        </w:tc>
        <w:tc>
          <w:tcPr>
            <w:tcW w:w="2511" w:type="dxa"/>
            <w:tcBorders>
              <w:right w:val="single" w:sz="4" w:space="0" w:color="auto"/>
            </w:tcBorders>
          </w:tcPr>
          <w:p w14:paraId="390082C4" w14:textId="2386DE64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533C66DD" w14:textId="2788318F" w:rsidTr="00BA5669">
        <w:trPr>
          <w:trHeight w:val="437"/>
        </w:trPr>
        <w:tc>
          <w:tcPr>
            <w:tcW w:w="3404" w:type="dxa"/>
            <w:gridSpan w:val="2"/>
          </w:tcPr>
          <w:p w14:paraId="2B2D81D4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8.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Place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departure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7210" w:type="dxa"/>
            <w:gridSpan w:val="4"/>
            <w:tcBorders>
              <w:right w:val="single" w:sz="4" w:space="0" w:color="auto"/>
            </w:tcBorders>
          </w:tcPr>
          <w:p w14:paraId="0BDA5D5D" w14:textId="2245F41D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</w:tr>
      <w:tr w:rsidR="00BA5669" w14:paraId="69A8FFD1" w14:textId="77777777" w:rsidTr="00BA5669">
        <w:trPr>
          <w:trHeight w:val="437"/>
        </w:trPr>
        <w:tc>
          <w:tcPr>
            <w:tcW w:w="3404" w:type="dxa"/>
            <w:gridSpan w:val="2"/>
          </w:tcPr>
          <w:p w14:paraId="4F432153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9.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Means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transport</w:t>
            </w:r>
            <w:r>
              <w:rPr>
                <w:b/>
                <w:spacing w:val="4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77" w:type="dxa"/>
            <w:gridSpan w:val="2"/>
          </w:tcPr>
          <w:p w14:paraId="5D623C5A" w14:textId="70B2CF54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1CB22250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10.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Date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Shipment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78DB13D4" w14:textId="080E5AAE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63D3A473" w14:textId="77777777" w:rsidTr="00BA5669">
        <w:trPr>
          <w:trHeight w:val="437"/>
        </w:trPr>
        <w:tc>
          <w:tcPr>
            <w:tcW w:w="3404" w:type="dxa"/>
            <w:gridSpan w:val="2"/>
          </w:tcPr>
          <w:p w14:paraId="136AD92F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11.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Conditions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for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transport/</w:t>
            </w:r>
            <w:proofErr w:type="gramStart"/>
            <w:r>
              <w:rPr>
                <w:b/>
                <w:w w:val="90"/>
                <w:sz w:val="19"/>
              </w:rPr>
              <w:t>storage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77" w:type="dxa"/>
            <w:gridSpan w:val="2"/>
          </w:tcPr>
          <w:p w14:paraId="051A94E7" w14:textId="16C8BEB5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67CF1791" w14:textId="77777777" w:rsidR="00BA5669" w:rsidRDefault="00BA5669">
            <w:pPr>
              <w:pStyle w:val="TableParagraph"/>
              <w:spacing w:before="72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12.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Exported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Amount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0EC7F19E" w14:textId="29B9691A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3379BC90" w14:textId="77777777" w:rsidTr="00BA5669">
        <w:trPr>
          <w:trHeight w:val="500"/>
        </w:trPr>
        <w:tc>
          <w:tcPr>
            <w:tcW w:w="3404" w:type="dxa"/>
            <w:gridSpan w:val="2"/>
          </w:tcPr>
          <w:p w14:paraId="4958CEDB" w14:textId="77777777" w:rsidR="00BA5669" w:rsidRDefault="00BA5669">
            <w:pPr>
              <w:pStyle w:val="TableParagraph"/>
              <w:spacing w:before="104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13.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Vessel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Name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77" w:type="dxa"/>
            <w:gridSpan w:val="2"/>
          </w:tcPr>
          <w:p w14:paraId="6F0483CB" w14:textId="2E48DC87" w:rsidR="00BA5669" w:rsidRDefault="00BA5669">
            <w:pPr>
              <w:pStyle w:val="TableParagraph"/>
              <w:spacing w:before="51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122" w:type="dxa"/>
          </w:tcPr>
          <w:p w14:paraId="1B40F397" w14:textId="77777777" w:rsidR="00BA5669" w:rsidRDefault="00BA5669">
            <w:pPr>
              <w:pStyle w:val="TableParagraph"/>
              <w:spacing w:line="252" w:lineRule="auto"/>
              <w:ind w:left="27" w:right="45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14. Total number of</w:t>
            </w:r>
            <w:r>
              <w:rPr>
                <w:b/>
                <w:spacing w:val="-49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packages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25CDB09D" w14:textId="4901E482" w:rsidR="00BA5669" w:rsidRDefault="00BA5669">
            <w:pPr>
              <w:pStyle w:val="TableParagraph"/>
              <w:spacing w:before="51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54FF6820" w14:textId="77777777" w:rsidTr="00BA5669">
        <w:trPr>
          <w:trHeight w:val="268"/>
        </w:trPr>
        <w:tc>
          <w:tcPr>
            <w:tcW w:w="10614" w:type="dxa"/>
            <w:gridSpan w:val="6"/>
          </w:tcPr>
          <w:p w14:paraId="6043A5D8" w14:textId="77777777" w:rsidR="00BA5669" w:rsidRDefault="00BA5669">
            <w:pPr>
              <w:pStyle w:val="TableParagraph"/>
              <w:spacing w:line="209" w:lineRule="exact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15.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Identification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food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products</w:t>
            </w:r>
          </w:p>
        </w:tc>
      </w:tr>
      <w:tr w:rsidR="00BA5669" w14:paraId="18FB7C46" w14:textId="77777777" w:rsidTr="00BA5669">
        <w:trPr>
          <w:trHeight w:val="437"/>
        </w:trPr>
        <w:tc>
          <w:tcPr>
            <w:tcW w:w="2122" w:type="dxa"/>
          </w:tcPr>
          <w:p w14:paraId="654A6F69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Kind</w:t>
            </w:r>
            <w:r>
              <w:rPr>
                <w:b/>
                <w:spacing w:val="-1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-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product</w:t>
            </w:r>
          </w:p>
        </w:tc>
        <w:tc>
          <w:tcPr>
            <w:tcW w:w="8492" w:type="dxa"/>
            <w:gridSpan w:val="5"/>
          </w:tcPr>
          <w:p w14:paraId="73A0FC89" w14:textId="68A835CD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</w:tr>
      <w:tr w:rsidR="00BA5669" w14:paraId="4FFC5BF9" w14:textId="77777777" w:rsidTr="00BA5669">
        <w:trPr>
          <w:trHeight w:val="437"/>
        </w:trPr>
        <w:tc>
          <w:tcPr>
            <w:tcW w:w="2122" w:type="dxa"/>
          </w:tcPr>
          <w:p w14:paraId="02DB4D52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Brand</w:t>
            </w:r>
            <w:r>
              <w:rPr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Name</w:t>
            </w:r>
          </w:p>
        </w:tc>
        <w:tc>
          <w:tcPr>
            <w:tcW w:w="8492" w:type="dxa"/>
            <w:gridSpan w:val="5"/>
          </w:tcPr>
          <w:p w14:paraId="3231FCA3" w14:textId="1824ECDD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</w:tr>
      <w:tr w:rsidR="00BA5669" w14:paraId="0E2B9535" w14:textId="77777777" w:rsidTr="00BA5669">
        <w:trPr>
          <w:trHeight w:val="268"/>
        </w:trPr>
        <w:tc>
          <w:tcPr>
            <w:tcW w:w="2122" w:type="dxa"/>
          </w:tcPr>
          <w:p w14:paraId="1F614476" w14:textId="77777777" w:rsidR="00BA5669" w:rsidRDefault="00BA5669">
            <w:pPr>
              <w:pStyle w:val="TableParagraph"/>
              <w:spacing w:line="209" w:lineRule="exact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Manufactured</w:t>
            </w:r>
            <w:r>
              <w:rPr>
                <w:b/>
                <w:spacing w:val="19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Date</w:t>
            </w:r>
          </w:p>
        </w:tc>
        <w:tc>
          <w:tcPr>
            <w:tcW w:w="2744" w:type="dxa"/>
            <w:gridSpan w:val="2"/>
          </w:tcPr>
          <w:p w14:paraId="718C3702" w14:textId="77777777" w:rsidR="00BA5669" w:rsidRDefault="00BA5669">
            <w:pPr>
              <w:pStyle w:val="TableParagraph"/>
              <w:spacing w:line="209" w:lineRule="exact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Expiry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Date</w:t>
            </w:r>
          </w:p>
        </w:tc>
        <w:tc>
          <w:tcPr>
            <w:tcW w:w="3237" w:type="dxa"/>
            <w:gridSpan w:val="2"/>
          </w:tcPr>
          <w:p w14:paraId="2B274742" w14:textId="77777777" w:rsidR="00BA5669" w:rsidRDefault="00BA5669">
            <w:pPr>
              <w:pStyle w:val="TableParagraph"/>
              <w:spacing w:line="209" w:lineRule="exact"/>
              <w:ind w:left="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Batch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No.</w:t>
            </w:r>
          </w:p>
        </w:tc>
        <w:tc>
          <w:tcPr>
            <w:tcW w:w="2511" w:type="dxa"/>
          </w:tcPr>
          <w:p w14:paraId="1CE56873" w14:textId="77777777" w:rsidR="00BA5669" w:rsidRDefault="00BA5669">
            <w:pPr>
              <w:pStyle w:val="TableParagraph"/>
              <w:spacing w:line="209" w:lineRule="exact"/>
              <w:ind w:left="2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Type</w:t>
            </w:r>
            <w:r>
              <w:rPr>
                <w:b/>
                <w:spacing w:val="-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-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size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-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packaging</w:t>
            </w:r>
          </w:p>
        </w:tc>
      </w:tr>
      <w:tr w:rsidR="00BA5669" w14:paraId="65483322" w14:textId="77777777" w:rsidTr="00BA5669">
        <w:trPr>
          <w:trHeight w:val="437"/>
        </w:trPr>
        <w:tc>
          <w:tcPr>
            <w:tcW w:w="2122" w:type="dxa"/>
          </w:tcPr>
          <w:p w14:paraId="3907D816" w14:textId="0DA8E3D7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2744" w:type="dxa"/>
            <w:gridSpan w:val="2"/>
          </w:tcPr>
          <w:p w14:paraId="7CF9A8EB" w14:textId="6392B14E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3237" w:type="dxa"/>
            <w:gridSpan w:val="2"/>
          </w:tcPr>
          <w:p w14:paraId="10D232EA" w14:textId="173B9368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511" w:type="dxa"/>
          </w:tcPr>
          <w:p w14:paraId="6AF7F214" w14:textId="5B9FA9A2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59E0F703" w14:textId="77777777" w:rsidTr="00BA5669">
        <w:trPr>
          <w:trHeight w:val="500"/>
        </w:trPr>
        <w:tc>
          <w:tcPr>
            <w:tcW w:w="2122" w:type="dxa"/>
          </w:tcPr>
          <w:p w14:paraId="1DDE8D80" w14:textId="77777777" w:rsidR="00BA5669" w:rsidRDefault="00BA5669">
            <w:pPr>
              <w:pStyle w:val="TableParagraph"/>
              <w:spacing w:before="104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HS</w:t>
            </w:r>
            <w:r>
              <w:rPr>
                <w:b/>
                <w:spacing w:val="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Code</w:t>
            </w:r>
          </w:p>
        </w:tc>
        <w:tc>
          <w:tcPr>
            <w:tcW w:w="2744" w:type="dxa"/>
            <w:gridSpan w:val="2"/>
          </w:tcPr>
          <w:p w14:paraId="7DE71B6C" w14:textId="77777777" w:rsidR="00BA5669" w:rsidRDefault="00BA5669">
            <w:pPr>
              <w:pStyle w:val="TableParagraph"/>
              <w:spacing w:before="104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Intended</w:t>
            </w:r>
            <w:r>
              <w:rPr>
                <w:b/>
                <w:spacing w:val="20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purpose</w:t>
            </w:r>
          </w:p>
        </w:tc>
        <w:tc>
          <w:tcPr>
            <w:tcW w:w="3237" w:type="dxa"/>
            <w:gridSpan w:val="2"/>
          </w:tcPr>
          <w:p w14:paraId="2613F9B8" w14:textId="77777777" w:rsidR="00BA5669" w:rsidRDefault="00BA5669">
            <w:pPr>
              <w:pStyle w:val="TableParagraph"/>
              <w:spacing w:before="104"/>
              <w:ind w:left="2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Approval</w:t>
            </w:r>
            <w:r>
              <w:rPr>
                <w:b/>
                <w:spacing w:val="20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number</w:t>
            </w:r>
            <w:r>
              <w:rPr>
                <w:b/>
                <w:spacing w:val="20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21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establishments</w:t>
            </w:r>
          </w:p>
        </w:tc>
        <w:tc>
          <w:tcPr>
            <w:tcW w:w="2511" w:type="dxa"/>
          </w:tcPr>
          <w:p w14:paraId="675FC881" w14:textId="77777777" w:rsidR="00BA5669" w:rsidRDefault="00BA5669">
            <w:pPr>
              <w:pStyle w:val="TableParagraph"/>
              <w:spacing w:line="252" w:lineRule="auto"/>
              <w:ind w:left="2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Region</w:t>
            </w:r>
            <w:r>
              <w:rPr>
                <w:b/>
                <w:spacing w:val="17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or</w:t>
            </w:r>
            <w:r>
              <w:rPr>
                <w:b/>
                <w:spacing w:val="17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compartment</w:t>
            </w:r>
            <w:r>
              <w:rPr>
                <w:b/>
                <w:spacing w:val="17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of</w:t>
            </w:r>
            <w:r>
              <w:rPr>
                <w:b/>
                <w:spacing w:val="-49"/>
                <w:w w:val="90"/>
                <w:sz w:val="19"/>
              </w:rPr>
              <w:t xml:space="preserve"> </w:t>
            </w:r>
            <w:r>
              <w:rPr>
                <w:b/>
                <w:sz w:val="19"/>
              </w:rPr>
              <w:t>origin</w:t>
            </w:r>
          </w:p>
        </w:tc>
      </w:tr>
      <w:tr w:rsidR="00BA5669" w14:paraId="04ACBF6B" w14:textId="77777777" w:rsidTr="00BA5669">
        <w:trPr>
          <w:trHeight w:val="437"/>
        </w:trPr>
        <w:tc>
          <w:tcPr>
            <w:tcW w:w="2122" w:type="dxa"/>
          </w:tcPr>
          <w:p w14:paraId="267117E4" w14:textId="4A0D42DF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2744" w:type="dxa"/>
            <w:gridSpan w:val="2"/>
          </w:tcPr>
          <w:p w14:paraId="5BAE4B96" w14:textId="260C89C0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3237" w:type="dxa"/>
            <w:gridSpan w:val="2"/>
          </w:tcPr>
          <w:p w14:paraId="48969774" w14:textId="6E509FBA" w:rsidR="00BA5669" w:rsidRDefault="00BA5669">
            <w:pPr>
              <w:pStyle w:val="TableParagraph"/>
              <w:spacing w:before="19"/>
              <w:ind w:left="145"/>
              <w:rPr>
                <w:rFonts w:ascii="Myanmar Text"/>
                <w:sz w:val="19"/>
              </w:rPr>
            </w:pPr>
          </w:p>
        </w:tc>
        <w:tc>
          <w:tcPr>
            <w:tcW w:w="2511" w:type="dxa"/>
          </w:tcPr>
          <w:p w14:paraId="543D0E70" w14:textId="2339752A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4ED8CD86" w14:textId="77777777" w:rsidTr="00BA5669">
        <w:trPr>
          <w:trHeight w:val="668"/>
        </w:trPr>
        <w:tc>
          <w:tcPr>
            <w:tcW w:w="2122" w:type="dxa"/>
          </w:tcPr>
          <w:p w14:paraId="72380F62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sz w:val="19"/>
              </w:rPr>
              <w:t>Manufacturer</w:t>
            </w:r>
          </w:p>
          <w:p w14:paraId="6BB3268C" w14:textId="77777777" w:rsidR="00BA5669" w:rsidRDefault="00BA5669">
            <w:pPr>
              <w:pStyle w:val="TableParagraph"/>
              <w:spacing w:before="11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(Name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Address</w:t>
            </w:r>
            <w:proofErr w:type="gramStart"/>
            <w:r>
              <w:rPr>
                <w:b/>
                <w:w w:val="95"/>
                <w:sz w:val="19"/>
              </w:rPr>
              <w:t>)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:</w:t>
            </w:r>
            <w:proofErr w:type="gramEnd"/>
          </w:p>
        </w:tc>
        <w:tc>
          <w:tcPr>
            <w:tcW w:w="8492" w:type="dxa"/>
            <w:gridSpan w:val="5"/>
          </w:tcPr>
          <w:p w14:paraId="52DAC41E" w14:textId="79CB40B9" w:rsidR="00BA5669" w:rsidRDefault="00BA5669">
            <w:pPr>
              <w:pStyle w:val="TableParagraph"/>
              <w:spacing w:before="88" w:line="156" w:lineRule="auto"/>
              <w:ind w:left="144" w:right="4294"/>
              <w:rPr>
                <w:rFonts w:ascii="Myanmar Text"/>
                <w:sz w:val="19"/>
              </w:rPr>
            </w:pPr>
          </w:p>
        </w:tc>
      </w:tr>
      <w:tr w:rsidR="00BA5669" w14:paraId="48F02343" w14:textId="77777777" w:rsidTr="00BA5669">
        <w:trPr>
          <w:trHeight w:val="437"/>
        </w:trPr>
        <w:tc>
          <w:tcPr>
            <w:tcW w:w="2122" w:type="dxa"/>
          </w:tcPr>
          <w:p w14:paraId="6E51656B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16.</w:t>
            </w:r>
            <w:r>
              <w:rPr>
                <w:b/>
                <w:spacing w:val="-8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Attestations</w:t>
            </w:r>
            <w:r>
              <w:rPr>
                <w:b/>
                <w:spacing w:val="-7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8492" w:type="dxa"/>
            <w:gridSpan w:val="5"/>
          </w:tcPr>
          <w:p w14:paraId="43ACAE9C" w14:textId="057EDFA3" w:rsidR="00BA5669" w:rsidRDefault="00BA5669">
            <w:pPr>
              <w:pStyle w:val="TableParagraph"/>
              <w:spacing w:before="19"/>
              <w:ind w:left="144"/>
              <w:rPr>
                <w:rFonts w:ascii="Myanmar Text" w:eastAsia="Myanmar Text" w:hAnsi="Myanmar Text" w:cs="Myanmar Text"/>
                <w:sz w:val="19"/>
                <w:szCs w:val="19"/>
              </w:rPr>
            </w:pPr>
          </w:p>
        </w:tc>
      </w:tr>
      <w:tr w:rsidR="00BA5669" w14:paraId="70F7DEA5" w14:textId="77777777" w:rsidTr="00BA5669">
        <w:trPr>
          <w:trHeight w:val="268"/>
        </w:trPr>
        <w:tc>
          <w:tcPr>
            <w:tcW w:w="10614" w:type="dxa"/>
            <w:gridSpan w:val="6"/>
          </w:tcPr>
          <w:p w14:paraId="3F859ABB" w14:textId="77777777" w:rsidR="00BA5669" w:rsidRDefault="00BA5669">
            <w:pPr>
              <w:pStyle w:val="TableParagraph"/>
              <w:spacing w:line="209" w:lineRule="exact"/>
              <w:ind w:left="25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17.</w:t>
            </w:r>
            <w:r>
              <w:rPr>
                <w:b/>
                <w:spacing w:val="10"/>
                <w:w w:val="85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Certifying</w:t>
            </w:r>
            <w:r>
              <w:rPr>
                <w:b/>
                <w:spacing w:val="10"/>
                <w:w w:val="85"/>
                <w:sz w:val="19"/>
              </w:rPr>
              <w:t xml:space="preserve"> </w:t>
            </w:r>
            <w:proofErr w:type="gramStart"/>
            <w:r>
              <w:rPr>
                <w:b/>
                <w:w w:val="85"/>
                <w:sz w:val="19"/>
              </w:rPr>
              <w:t>officer</w:t>
            </w:r>
            <w:r>
              <w:rPr>
                <w:b/>
                <w:spacing w:val="10"/>
                <w:w w:val="85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:</w:t>
            </w:r>
            <w:proofErr w:type="gramEnd"/>
          </w:p>
        </w:tc>
      </w:tr>
      <w:tr w:rsidR="00BA5669" w14:paraId="1F5EC883" w14:textId="77777777" w:rsidTr="00BA5669">
        <w:trPr>
          <w:trHeight w:val="437"/>
        </w:trPr>
        <w:tc>
          <w:tcPr>
            <w:tcW w:w="2122" w:type="dxa"/>
          </w:tcPr>
          <w:p w14:paraId="70255248" w14:textId="77777777" w:rsidR="00BA5669" w:rsidRDefault="00BA5669">
            <w:pPr>
              <w:pStyle w:val="TableParagraph"/>
              <w:spacing w:before="72"/>
              <w:ind w:left="25"/>
              <w:rPr>
                <w:b/>
                <w:sz w:val="19"/>
              </w:rPr>
            </w:pPr>
            <w:proofErr w:type="gramStart"/>
            <w:r>
              <w:rPr>
                <w:b/>
                <w:w w:val="95"/>
                <w:sz w:val="19"/>
              </w:rPr>
              <w:t>Name</w:t>
            </w:r>
            <w:r>
              <w:rPr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:</w:t>
            </w:r>
            <w:proofErr w:type="gramEnd"/>
          </w:p>
        </w:tc>
        <w:tc>
          <w:tcPr>
            <w:tcW w:w="2744" w:type="dxa"/>
            <w:gridSpan w:val="2"/>
          </w:tcPr>
          <w:p w14:paraId="62D27530" w14:textId="6F562F60" w:rsidR="00BA5669" w:rsidRDefault="00BA5669">
            <w:pPr>
              <w:pStyle w:val="TableParagraph"/>
              <w:spacing w:before="19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3237" w:type="dxa"/>
            <w:gridSpan w:val="2"/>
          </w:tcPr>
          <w:p w14:paraId="3EE694F8" w14:textId="77777777" w:rsidR="00BA5669" w:rsidRDefault="00BA5669">
            <w:pPr>
              <w:pStyle w:val="TableParagraph"/>
              <w:spacing w:before="72"/>
              <w:ind w:left="2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Official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position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2EEDC277" w14:textId="0827D56F" w:rsidR="00BA5669" w:rsidRDefault="00BA5669">
            <w:pPr>
              <w:pStyle w:val="TableParagraph"/>
              <w:spacing w:before="19"/>
              <w:ind w:left="146"/>
              <w:rPr>
                <w:rFonts w:ascii="Myanmar Text"/>
                <w:sz w:val="19"/>
              </w:rPr>
            </w:pPr>
          </w:p>
        </w:tc>
      </w:tr>
      <w:tr w:rsidR="00BA5669" w14:paraId="5A573A94" w14:textId="77777777" w:rsidTr="00BA5669">
        <w:trPr>
          <w:trHeight w:val="1376"/>
        </w:trPr>
        <w:tc>
          <w:tcPr>
            <w:tcW w:w="2122" w:type="dxa"/>
          </w:tcPr>
          <w:p w14:paraId="123EFC78" w14:textId="77777777" w:rsidR="00BA5669" w:rsidRDefault="00BA5669">
            <w:pPr>
              <w:pStyle w:val="TableParagraph"/>
              <w:spacing w:before="7"/>
              <w:rPr>
                <w:b/>
                <w:sz w:val="46"/>
              </w:rPr>
            </w:pPr>
          </w:p>
          <w:p w14:paraId="156847E3" w14:textId="77777777" w:rsidR="00BA5669" w:rsidRDefault="00BA5669">
            <w:pPr>
              <w:pStyle w:val="TableParagraph"/>
              <w:spacing w:before="1"/>
              <w:ind w:left="2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Approve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proofErr w:type="gramStart"/>
            <w:r>
              <w:rPr>
                <w:b/>
                <w:w w:val="90"/>
                <w:sz w:val="19"/>
              </w:rPr>
              <w:t>Date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744" w:type="dxa"/>
            <w:gridSpan w:val="2"/>
          </w:tcPr>
          <w:p w14:paraId="2DBDF350" w14:textId="58647ACC" w:rsidR="00BA5669" w:rsidRDefault="00BA5669">
            <w:pPr>
              <w:pStyle w:val="TableParagraph"/>
              <w:ind w:left="144"/>
              <w:rPr>
                <w:rFonts w:ascii="Myanmar Text"/>
                <w:sz w:val="19"/>
              </w:rPr>
            </w:pPr>
          </w:p>
        </w:tc>
        <w:tc>
          <w:tcPr>
            <w:tcW w:w="3237" w:type="dxa"/>
            <w:gridSpan w:val="2"/>
          </w:tcPr>
          <w:p w14:paraId="6B2C059F" w14:textId="77777777" w:rsidR="00BA5669" w:rsidRDefault="00BA5669">
            <w:pPr>
              <w:pStyle w:val="TableParagraph"/>
              <w:spacing w:before="7"/>
              <w:rPr>
                <w:b/>
                <w:sz w:val="46"/>
              </w:rPr>
            </w:pPr>
          </w:p>
          <w:p w14:paraId="12E0A27F" w14:textId="77777777" w:rsidR="00BA5669" w:rsidRDefault="00BA5669">
            <w:pPr>
              <w:pStyle w:val="TableParagraph"/>
              <w:spacing w:before="1"/>
              <w:ind w:left="26"/>
              <w:rPr>
                <w:b/>
                <w:sz w:val="19"/>
              </w:rPr>
            </w:pPr>
            <w:proofErr w:type="gramStart"/>
            <w:r>
              <w:rPr>
                <w:b/>
                <w:w w:val="90"/>
                <w:sz w:val="19"/>
              </w:rPr>
              <w:t>Signature</w:t>
            </w:r>
            <w:r>
              <w:rPr>
                <w:b/>
                <w:spacing w:val="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:</w:t>
            </w:r>
            <w:proofErr w:type="gramEnd"/>
          </w:p>
        </w:tc>
        <w:tc>
          <w:tcPr>
            <w:tcW w:w="2511" w:type="dxa"/>
          </w:tcPr>
          <w:p w14:paraId="4EC68DD2" w14:textId="77777777" w:rsidR="00BA5669" w:rsidRDefault="00BA5669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23B8728" w14:textId="21C7C6F1" w:rsidR="00BA5669" w:rsidRDefault="00BA5669">
            <w:pPr>
              <w:pStyle w:val="TableParagraph"/>
              <w:ind w:left="146"/>
              <w:rPr>
                <w:sz w:val="20"/>
              </w:rPr>
            </w:pPr>
          </w:p>
        </w:tc>
      </w:tr>
    </w:tbl>
    <w:p w14:paraId="5F6F207F" w14:textId="77777777" w:rsidR="00385910" w:rsidRDefault="00B2033C">
      <w:pPr>
        <w:spacing w:before="202"/>
        <w:ind w:left="450"/>
        <w:rPr>
          <w:rFonts w:ascii="Myanmar Text"/>
          <w:sz w:val="21"/>
        </w:rPr>
      </w:pPr>
      <w:r>
        <w:rPr>
          <w:rFonts w:ascii="Myanmar Text"/>
          <w:sz w:val="21"/>
        </w:rPr>
        <w:t>https://esubmission.fda.gov.mm/search-product</w:t>
      </w:r>
    </w:p>
    <w:sectPr w:rsidR="00385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40" w:right="5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3DACA" w14:textId="77777777" w:rsidR="00B2033C" w:rsidRDefault="00B2033C" w:rsidP="00BA5669">
      <w:r>
        <w:separator/>
      </w:r>
    </w:p>
  </w:endnote>
  <w:endnote w:type="continuationSeparator" w:id="0">
    <w:p w14:paraId="4977BF08" w14:textId="77777777" w:rsidR="00B2033C" w:rsidRDefault="00B2033C" w:rsidP="00BA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2E8B9" w14:textId="77777777" w:rsidR="00BA5669" w:rsidRDefault="00BA5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98729" w14:textId="77777777" w:rsidR="00BA5669" w:rsidRDefault="00BA5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8C416" w14:textId="77777777" w:rsidR="00BA5669" w:rsidRDefault="00BA5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C6056" w14:textId="77777777" w:rsidR="00B2033C" w:rsidRDefault="00B2033C" w:rsidP="00BA5669">
      <w:r>
        <w:separator/>
      </w:r>
    </w:p>
  </w:footnote>
  <w:footnote w:type="continuationSeparator" w:id="0">
    <w:p w14:paraId="42966723" w14:textId="77777777" w:rsidR="00B2033C" w:rsidRDefault="00B2033C" w:rsidP="00BA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C4F4" w14:textId="782132F1" w:rsidR="00BA5669" w:rsidRDefault="00BA5669">
    <w:pPr>
      <w:pStyle w:val="Header"/>
    </w:pPr>
    <w:r>
      <w:rPr>
        <w:noProof/>
      </w:rPr>
      <w:pict w14:anchorId="49A91F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67219" o:spid="_x0000_s2050" type="#_x0000_t136" style="position:absolute;margin-left:0;margin-top:0;width:213pt;height:113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00pt" string="New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87CDC" w14:textId="10FEE6C5" w:rsidR="00BA5669" w:rsidRDefault="00BA5669">
    <w:pPr>
      <w:pStyle w:val="Header"/>
    </w:pPr>
    <w:r>
      <w:rPr>
        <w:noProof/>
      </w:rPr>
      <w:pict w14:anchorId="35C2E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67220" o:spid="_x0000_s2051" type="#_x0000_t136" style="position:absolute;margin-left:0;margin-top:0;width:213pt;height:113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00pt" string="New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99DF" w14:textId="20C69055" w:rsidR="00BA5669" w:rsidRDefault="00BA5669">
    <w:pPr>
      <w:pStyle w:val="Header"/>
    </w:pPr>
    <w:r>
      <w:rPr>
        <w:noProof/>
      </w:rPr>
      <w:pict w14:anchorId="18AC3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67218" o:spid="_x0000_s2049" type="#_x0000_t136" style="position:absolute;margin-left:0;margin-top:0;width:213pt;height:113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00pt" string="New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910"/>
    <w:rsid w:val="00385910"/>
    <w:rsid w:val="00B2033C"/>
    <w:rsid w:val="00B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CA3C4F"/>
  <w15:docId w15:val="{AB9A6F2B-1C60-42BC-B8BE-6889D84F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738" w:right="139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6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A5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6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cp:lastModifiedBy>Acer</cp:lastModifiedBy>
  <cp:revision>3</cp:revision>
  <cp:lastPrinted>2024-09-19T08:06:00Z</cp:lastPrinted>
  <dcterms:created xsi:type="dcterms:W3CDTF">2024-09-19T07:59:00Z</dcterms:created>
  <dcterms:modified xsi:type="dcterms:W3CDTF">2024-09-19T08:07:00Z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Laravel Pdf</vt:lpwstr>
  </property>
  <property fmtid="{D5CDD505-2E9C-101B-9397-08002B2CF9AE}" pid="4" name="LastSaved">
    <vt:filetime>2024-09-19T00:00:00Z</vt:filetime>
  </property>
</Properties>
</file>